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67588E60" wp14:paraId="6964E2F0" wp14:textId="56540E33">
      <w:pPr>
        <w:widowControl w:val="0"/>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28107CEC">
        <w:drawing>
          <wp:inline xmlns:wp14="http://schemas.microsoft.com/office/word/2010/wordprocessingDrawing" wp14:editId="396B3BA8" wp14:anchorId="31E5E918">
            <wp:extent cx="909637" cy="909637"/>
            <wp:effectExtent l="0" t="0" r="0" b="0"/>
            <wp:docPr id="1767072116" name="" descr="Image result for imagination station lafayette indiana" title=""/>
            <wp:cNvGraphicFramePr>
              <a:graphicFrameLocks noChangeAspect="1"/>
            </wp:cNvGraphicFramePr>
            <a:graphic>
              <a:graphicData uri="http://schemas.openxmlformats.org/drawingml/2006/picture">
                <pic:pic>
                  <pic:nvPicPr>
                    <pic:cNvPr id="0" name=""/>
                    <pic:cNvPicPr/>
                  </pic:nvPicPr>
                  <pic:blipFill>
                    <a:blip r:embed="R92f6ed73a8934172">
                      <a:extLst>
                        <a:ext xmlns:a="http://schemas.openxmlformats.org/drawingml/2006/main" uri="{28A0092B-C50C-407E-A947-70E740481C1C}">
                          <a14:useLocalDpi val="0"/>
                        </a:ext>
                      </a:extLst>
                    </a:blip>
                    <a:stretch>
                      <a:fillRect/>
                    </a:stretch>
                  </pic:blipFill>
                  <pic:spPr>
                    <a:xfrm>
                      <a:off x="0" y="0"/>
                      <a:ext cx="909637" cy="909637"/>
                    </a:xfrm>
                    <a:prstGeom prst="rect">
                      <a:avLst/>
                    </a:prstGeom>
                  </pic:spPr>
                </pic:pic>
              </a:graphicData>
            </a:graphic>
          </wp:inline>
        </w:drawing>
      </w:r>
    </w:p>
    <w:p xmlns:wp14="http://schemas.microsoft.com/office/word/2010/wordml" w:rsidP="67588E60" wp14:paraId="18FA99FA" wp14:textId="008B46A7">
      <w:pPr>
        <w:widowControl w:val="0"/>
        <w:spacing w:after="0" w:line="240" w:lineRule="auto"/>
        <w:jc w:val="center"/>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1F756DE" wp14:paraId="2D9A34A9" wp14:textId="18B64435">
      <w:pPr>
        <w:widowControl w:val="0"/>
        <w:spacing w:after="0" w:line="240" w:lineRule="auto"/>
        <w:jc w:val="center"/>
        <w:rPr>
          <w:rFonts w:ascii="Arial" w:hAnsi="Arial" w:eastAsia="Arial" w:cs="Arial"/>
          <w:b w:val="1"/>
          <w:bCs w:val="1"/>
          <w:i w:val="0"/>
          <w:iCs w:val="0"/>
          <w:caps w:val="0"/>
          <w:smallCaps w:val="0"/>
          <w:noProof w:val="0"/>
          <w:color w:val="000000" w:themeColor="text1" w:themeTint="FF" w:themeShade="FF"/>
          <w:sz w:val="20"/>
          <w:szCs w:val="20"/>
          <w:lang w:val="en-US"/>
        </w:rPr>
      </w:pPr>
      <w:r w:rsidRPr="61F756DE" w:rsidR="28107CEC">
        <w:rPr>
          <w:rFonts w:ascii="Arial" w:hAnsi="Arial" w:eastAsia="Arial" w:cs="Arial"/>
          <w:b w:val="1"/>
          <w:bCs w:val="1"/>
          <w:i w:val="0"/>
          <w:iCs w:val="0"/>
          <w:caps w:val="0"/>
          <w:smallCaps w:val="0"/>
          <w:noProof w:val="0"/>
          <w:color w:val="000000" w:themeColor="text1" w:themeTint="FF" w:themeShade="FF"/>
          <w:sz w:val="20"/>
          <w:szCs w:val="20"/>
          <w:lang w:val="en-US"/>
        </w:rPr>
        <w:t>IMAGINATION STATION FACILITIES USE</w:t>
      </w:r>
      <w:r w:rsidRPr="61F756DE" w:rsidR="351934B4">
        <w:rPr>
          <w:rFonts w:ascii="Arial" w:hAnsi="Arial" w:eastAsia="Arial" w:cs="Arial"/>
          <w:b w:val="1"/>
          <w:bCs w:val="1"/>
          <w:i w:val="0"/>
          <w:iCs w:val="0"/>
          <w:caps w:val="0"/>
          <w:smallCaps w:val="0"/>
          <w:noProof w:val="0"/>
          <w:color w:val="000000" w:themeColor="text1" w:themeTint="FF" w:themeShade="FF"/>
          <w:sz w:val="20"/>
          <w:szCs w:val="20"/>
          <w:lang w:val="en-US"/>
        </w:rPr>
        <w:t xml:space="preserve"> / </w:t>
      </w:r>
      <w:r w:rsidRPr="61F756DE" w:rsidR="524D6609">
        <w:rPr>
          <w:rFonts w:ascii="Arial" w:hAnsi="Arial" w:eastAsia="Arial" w:cs="Arial"/>
          <w:b w:val="1"/>
          <w:bCs w:val="1"/>
          <w:i w:val="0"/>
          <w:iCs w:val="0"/>
          <w:caps w:val="0"/>
          <w:smallCaps w:val="0"/>
          <w:noProof w:val="0"/>
          <w:color w:val="000000" w:themeColor="text1" w:themeTint="FF" w:themeShade="FF"/>
          <w:sz w:val="20"/>
          <w:szCs w:val="20"/>
          <w:lang w:val="en-US"/>
        </w:rPr>
        <w:t>FIELD TRIP</w:t>
      </w:r>
      <w:r w:rsidRPr="61F756DE" w:rsidR="28107CEC">
        <w:rPr>
          <w:rFonts w:ascii="Arial" w:hAnsi="Arial" w:eastAsia="Arial" w:cs="Arial"/>
          <w:b w:val="1"/>
          <w:bCs w:val="1"/>
          <w:i w:val="0"/>
          <w:iCs w:val="0"/>
          <w:caps w:val="0"/>
          <w:smallCaps w:val="0"/>
          <w:noProof w:val="0"/>
          <w:color w:val="000000" w:themeColor="text1" w:themeTint="FF" w:themeShade="FF"/>
          <w:sz w:val="20"/>
          <w:szCs w:val="20"/>
          <w:lang w:val="en-US"/>
        </w:rPr>
        <w:t xml:space="preserve"> </w:t>
      </w:r>
      <w:r w:rsidRPr="61F756DE" w:rsidR="28107CEC">
        <w:rPr>
          <w:rFonts w:ascii="Arial" w:hAnsi="Arial" w:eastAsia="Arial" w:cs="Arial"/>
          <w:b w:val="1"/>
          <w:bCs w:val="1"/>
          <w:i w:val="0"/>
          <w:iCs w:val="0"/>
          <w:caps w:val="0"/>
          <w:smallCaps w:val="0"/>
          <w:noProof w:val="0"/>
          <w:color w:val="000000" w:themeColor="text1" w:themeTint="FF" w:themeShade="FF"/>
          <w:sz w:val="20"/>
          <w:szCs w:val="20"/>
          <w:lang w:val="en-US"/>
        </w:rPr>
        <w:t>AGREEMENT</w:t>
      </w:r>
    </w:p>
    <w:p xmlns:wp14="http://schemas.microsoft.com/office/word/2010/wordml" w:rsidP="67588E60" wp14:paraId="54FDCA05" wp14:textId="515024E6">
      <w:pPr>
        <w:widowControl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7FC31F78" wp14:paraId="72CDA74A" wp14:textId="520EC3DB">
      <w:pPr>
        <w:widowControl w:val="0"/>
        <w:spacing w:after="0" w:line="36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(A) This Facilities Use Agreement (</w:t>
      </w:r>
      <w:r w:rsidRPr="7FC31F78" w:rsidR="28107CEC">
        <w:rPr>
          <w:rFonts w:ascii="Arial" w:hAnsi="Arial" w:eastAsia="Arial" w:cs="Arial"/>
          <w:b w:val="0"/>
          <w:bCs w:val="0"/>
          <w:i w:val="0"/>
          <w:iCs w:val="0"/>
          <w:caps w:val="0"/>
          <w:smallCaps w:val="0"/>
          <w:noProof w:val="0"/>
          <w:color w:val="000000" w:themeColor="text1" w:themeTint="FF" w:themeShade="FF"/>
          <w:sz w:val="18"/>
          <w:szCs w:val="18"/>
          <w:lang w:val="en-US"/>
        </w:rPr>
        <w:t>"Agreement"</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 is executed</w:t>
      </w:r>
      <w:r w:rsidRPr="7FC31F78" w:rsidR="31C2F58A">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w:t>
      </w:r>
      <w:r w:rsidRPr="7FC31F78" w:rsidR="1F80FE9F">
        <w:rPr>
          <w:rFonts w:ascii="Arial" w:hAnsi="Arial" w:eastAsia="Arial" w:cs="Arial"/>
          <w:b w:val="1"/>
          <w:bCs w:val="1"/>
          <w:i w:val="0"/>
          <w:iCs w:val="0"/>
          <w:caps w:val="0"/>
          <w:smallCaps w:val="0"/>
          <w:noProof w:val="0"/>
          <w:color w:val="000000" w:themeColor="text1" w:themeTint="FF" w:themeShade="FF"/>
          <w:sz w:val="20"/>
          <w:szCs w:val="20"/>
          <w:lang w:val="en-US"/>
        </w:rPr>
        <w:t>D</w:t>
      </w:r>
      <w:r w:rsidRPr="7FC31F78" w:rsidR="28107CEC">
        <w:rPr>
          <w:rFonts w:ascii="Arial" w:hAnsi="Arial" w:eastAsia="Arial" w:cs="Arial"/>
          <w:b w:val="1"/>
          <w:bCs w:val="1"/>
          <w:i w:val="0"/>
          <w:iCs w:val="0"/>
          <w:caps w:val="0"/>
          <w:smallCaps w:val="0"/>
          <w:noProof w:val="0"/>
          <w:color w:val="000000" w:themeColor="text1" w:themeTint="FF" w:themeShade="FF"/>
          <w:sz w:val="18"/>
          <w:szCs w:val="18"/>
          <w:lang w:val="en-US"/>
        </w:rPr>
        <w:t>ate signed</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 __________, by and between The Imagination Station ("Museum") and </w:t>
      </w:r>
      <w:r w:rsidRPr="7FC31F78" w:rsidR="28107CEC">
        <w:rPr>
          <w:rFonts w:ascii="Arial" w:hAnsi="Arial" w:eastAsia="Arial" w:cs="Arial"/>
          <w:b w:val="1"/>
          <w:bCs w:val="1"/>
          <w:i w:val="0"/>
          <w:iCs w:val="0"/>
          <w:caps w:val="0"/>
          <w:smallCaps w:val="0"/>
          <w:noProof w:val="0"/>
          <w:color w:val="000000" w:themeColor="text1" w:themeTint="FF" w:themeShade="FF"/>
          <w:sz w:val="20"/>
          <w:szCs w:val="20"/>
          <w:lang w:val="en-US"/>
        </w:rPr>
        <w:t>_________________________</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7FC31F78" w:rsidR="28107CEC">
        <w:rPr>
          <w:rFonts w:ascii="Arial" w:hAnsi="Arial" w:eastAsia="Arial" w:cs="Arial"/>
          <w:b w:val="1"/>
          <w:bCs w:val="1"/>
          <w:i w:val="0"/>
          <w:iCs w:val="0"/>
          <w:caps w:val="0"/>
          <w:smallCaps w:val="0"/>
          <w:noProof w:val="0"/>
          <w:color w:val="000000" w:themeColor="text1" w:themeTint="FF" w:themeShade="FF"/>
          <w:sz w:val="20"/>
          <w:szCs w:val="20"/>
          <w:lang w:val="en-US"/>
        </w:rPr>
        <w:t>User</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 to use designated portions of the Museum's facility located at 600 N. 4</w:t>
      </w:r>
      <w:r w:rsidRPr="7FC31F78" w:rsidR="28107CEC">
        <w:rPr>
          <w:rFonts w:ascii="Arial" w:hAnsi="Arial" w:eastAsia="Arial" w:cs="Arial"/>
          <w:b w:val="0"/>
          <w:bCs w:val="0"/>
          <w:i w:val="0"/>
          <w:iCs w:val="0"/>
          <w:caps w:val="0"/>
          <w:smallCaps w:val="0"/>
          <w:noProof w:val="0"/>
          <w:color w:val="000000" w:themeColor="text1" w:themeTint="FF" w:themeShade="FF"/>
          <w:sz w:val="20"/>
          <w:szCs w:val="20"/>
          <w:vertAlign w:val="superscript"/>
          <w:lang w:val="en-US"/>
        </w:rPr>
        <w:t>th</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 St. Lafayette, IN 47901 for User's event on ___________, </w:t>
      </w:r>
      <w:r w:rsidRPr="7FC31F78" w:rsidR="28107CEC">
        <w:rPr>
          <w:rFonts w:ascii="Arial" w:hAnsi="Arial" w:eastAsia="Arial" w:cs="Arial"/>
          <w:b w:val="1"/>
          <w:bCs w:val="1"/>
          <w:i w:val="0"/>
          <w:iCs w:val="0"/>
          <w:caps w:val="0"/>
          <w:smallCaps w:val="0"/>
          <w:noProof w:val="0"/>
          <w:color w:val="000000" w:themeColor="text1" w:themeTint="FF" w:themeShade="FF"/>
          <w:sz w:val="20"/>
          <w:szCs w:val="20"/>
          <w:lang w:val="en-US"/>
        </w:rPr>
        <w:t>(</w:t>
      </w:r>
      <w:r w:rsidRPr="7FC31F78" w:rsidR="5BC8AC8C">
        <w:rPr>
          <w:rFonts w:ascii="Arial" w:hAnsi="Arial" w:eastAsia="Arial" w:cs="Arial"/>
          <w:b w:val="1"/>
          <w:bCs w:val="1"/>
          <w:i w:val="0"/>
          <w:iCs w:val="0"/>
          <w:caps w:val="0"/>
          <w:smallCaps w:val="0"/>
          <w:noProof w:val="0"/>
          <w:color w:val="000000" w:themeColor="text1" w:themeTint="FF" w:themeShade="FF"/>
          <w:sz w:val="18"/>
          <w:szCs w:val="18"/>
          <w:lang w:val="en-US"/>
        </w:rPr>
        <w:t>Event Date</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 pursuant to the terms and conditions of this Agreement.</w:t>
      </w:r>
    </w:p>
    <w:p xmlns:wp14="http://schemas.microsoft.com/office/word/2010/wordml" w:rsidP="7FC31F78" wp14:paraId="3E51EA0B" wp14:textId="54EA1F6E">
      <w:pPr>
        <w:pStyle w:val="Normal"/>
        <w:widowControl w:val="0"/>
        <w:spacing w:after="0" w:line="36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98149F3" wp14:paraId="5236234E" wp14:textId="3F77F06B">
      <w:pPr>
        <w:pStyle w:val="Normal"/>
        <w:widowControl w:val="0"/>
        <w:suppressLineNumbers w:val="0"/>
        <w:bidi w:val="0"/>
        <w:spacing w:before="0" w:beforeAutospacing="off" w:after="0" w:afterAutospacing="off" w:line="360" w:lineRule="auto"/>
        <w:ind w:left="720" w:right="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98149F3" w:rsidR="6324DE3E">
        <w:rPr>
          <w:rFonts w:ascii="Arial" w:hAnsi="Arial" w:eastAsia="Arial" w:cs="Arial"/>
          <w:b w:val="0"/>
          <w:bCs w:val="0"/>
          <w:i w:val="0"/>
          <w:iCs w:val="0"/>
          <w:caps w:val="0"/>
          <w:smallCaps w:val="0"/>
          <w:noProof w:val="0"/>
          <w:color w:val="000000" w:themeColor="text1" w:themeTint="FF" w:themeShade="FF"/>
          <w:sz w:val="20"/>
          <w:szCs w:val="20"/>
          <w:lang w:val="en-US"/>
        </w:rPr>
        <w:t xml:space="preserve">(B) User </w:t>
      </w:r>
      <w:r w:rsidRPr="298149F3" w:rsidR="42E61981">
        <w:rPr>
          <w:rFonts w:ascii="Arial" w:hAnsi="Arial" w:eastAsia="Arial" w:cs="Arial"/>
          <w:b w:val="0"/>
          <w:bCs w:val="0"/>
          <w:i w:val="0"/>
          <w:iCs w:val="0"/>
          <w:caps w:val="0"/>
          <w:smallCaps w:val="0"/>
          <w:noProof w:val="0"/>
          <w:color w:val="000000" w:themeColor="text1" w:themeTint="FF" w:themeShade="FF"/>
          <w:sz w:val="20"/>
          <w:szCs w:val="20"/>
          <w:lang w:val="en-US"/>
        </w:rPr>
        <w:t xml:space="preserve">agrees to </w:t>
      </w:r>
      <w:r w:rsidRPr="298149F3" w:rsidR="3E7AD37D">
        <w:rPr>
          <w:rFonts w:ascii="Arial" w:hAnsi="Arial" w:eastAsia="Arial" w:cs="Arial"/>
          <w:b w:val="0"/>
          <w:bCs w:val="0"/>
          <w:i w:val="0"/>
          <w:iCs w:val="0"/>
          <w:caps w:val="0"/>
          <w:smallCaps w:val="0"/>
          <w:noProof w:val="0"/>
          <w:color w:val="000000" w:themeColor="text1" w:themeTint="FF" w:themeShade="FF"/>
          <w:sz w:val="20"/>
          <w:szCs w:val="20"/>
          <w:lang w:val="en-US"/>
        </w:rPr>
        <w:t xml:space="preserve">pay $5 per </w:t>
      </w:r>
      <w:r w:rsidRPr="298149F3" w:rsidR="560B94E3">
        <w:rPr>
          <w:rFonts w:ascii="Arial" w:hAnsi="Arial" w:eastAsia="Arial" w:cs="Arial"/>
          <w:b w:val="0"/>
          <w:bCs w:val="0"/>
          <w:i w:val="0"/>
          <w:iCs w:val="0"/>
          <w:caps w:val="0"/>
          <w:smallCaps w:val="0"/>
          <w:noProof w:val="0"/>
          <w:color w:val="000000" w:themeColor="text1" w:themeTint="FF" w:themeShade="FF"/>
          <w:sz w:val="20"/>
          <w:szCs w:val="20"/>
          <w:lang w:val="en-US"/>
        </w:rPr>
        <w:t>student</w:t>
      </w:r>
      <w:r w:rsidRPr="298149F3" w:rsidR="3E7AD37D">
        <w:rPr>
          <w:rFonts w:ascii="Arial" w:hAnsi="Arial" w:eastAsia="Arial" w:cs="Arial"/>
          <w:b w:val="0"/>
          <w:bCs w:val="0"/>
          <w:i w:val="0"/>
          <w:iCs w:val="0"/>
          <w:caps w:val="0"/>
          <w:smallCaps w:val="0"/>
          <w:noProof w:val="0"/>
          <w:color w:val="000000" w:themeColor="text1" w:themeTint="FF" w:themeShade="FF"/>
          <w:sz w:val="20"/>
          <w:szCs w:val="20"/>
          <w:lang w:val="en-US"/>
        </w:rPr>
        <w:t xml:space="preserve"> with a minimum of $100</w:t>
      </w:r>
      <w:r w:rsidRPr="298149F3" w:rsidR="3E7AD37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8149F3" w:rsidR="788EE428">
        <w:rPr>
          <w:rFonts w:ascii="Arial" w:hAnsi="Arial" w:eastAsia="Arial" w:cs="Arial"/>
          <w:b w:val="0"/>
          <w:bCs w:val="0"/>
          <w:i w:val="0"/>
          <w:iCs w:val="0"/>
          <w:caps w:val="0"/>
          <w:smallCaps w:val="0"/>
          <w:noProof w:val="0"/>
          <w:color w:val="000000" w:themeColor="text1" w:themeTint="FF" w:themeShade="FF"/>
          <w:sz w:val="20"/>
          <w:szCs w:val="20"/>
          <w:lang w:val="en-US"/>
        </w:rPr>
        <w:t xml:space="preserve">User expects __________ many </w:t>
      </w:r>
      <w:r w:rsidRPr="298149F3" w:rsidR="4DEFFCC8">
        <w:rPr>
          <w:rFonts w:ascii="Arial" w:hAnsi="Arial" w:eastAsia="Arial" w:cs="Arial"/>
          <w:b w:val="0"/>
          <w:bCs w:val="0"/>
          <w:i w:val="0"/>
          <w:iCs w:val="0"/>
          <w:caps w:val="0"/>
          <w:smallCaps w:val="0"/>
          <w:noProof w:val="0"/>
          <w:color w:val="000000" w:themeColor="text1" w:themeTint="FF" w:themeShade="FF"/>
          <w:sz w:val="20"/>
          <w:szCs w:val="20"/>
          <w:lang w:val="en-US"/>
        </w:rPr>
        <w:t>students for a total of _______________ to be paid for event</w:t>
      </w:r>
      <w:r w:rsidRPr="298149F3" w:rsidR="5BB22A9E">
        <w:rPr>
          <w:rFonts w:ascii="Arial" w:hAnsi="Arial" w:eastAsia="Arial" w:cs="Arial"/>
          <w:b w:val="0"/>
          <w:bCs w:val="0"/>
          <w:i w:val="0"/>
          <w:iCs w:val="0"/>
          <w:caps w:val="0"/>
          <w:smallCaps w:val="0"/>
          <w:noProof w:val="0"/>
          <w:color w:val="000000" w:themeColor="text1" w:themeTint="FF" w:themeShade="FF"/>
          <w:sz w:val="20"/>
          <w:szCs w:val="20"/>
          <w:lang w:val="en-US"/>
        </w:rPr>
        <w:t>.</w:t>
      </w:r>
      <w:r w:rsidRPr="298149F3" w:rsidR="4DE815B0">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8149F3" w:rsidR="4DE815B0">
        <w:rPr>
          <w:rFonts w:ascii="Arial" w:hAnsi="Arial" w:eastAsia="Arial" w:cs="Arial"/>
          <w:b w:val="0"/>
          <w:bCs w:val="0"/>
          <w:i w:val="0"/>
          <w:iCs w:val="0"/>
          <w:caps w:val="0"/>
          <w:smallCaps w:val="0"/>
          <w:noProof w:val="0"/>
          <w:color w:val="000000" w:themeColor="text1" w:themeTint="FF" w:themeShade="FF"/>
          <w:sz w:val="20"/>
          <w:szCs w:val="20"/>
          <w:lang w:val="en-US"/>
        </w:rPr>
        <w:t>User</w:t>
      </w:r>
      <w:r w:rsidRPr="298149F3" w:rsidR="4DE815B0">
        <w:rPr>
          <w:rFonts w:ascii="Arial" w:hAnsi="Arial" w:eastAsia="Arial" w:cs="Arial"/>
          <w:b w:val="0"/>
          <w:bCs w:val="0"/>
          <w:i w:val="0"/>
          <w:iCs w:val="0"/>
          <w:caps w:val="0"/>
          <w:smallCaps w:val="0"/>
          <w:noProof w:val="0"/>
          <w:color w:val="000000" w:themeColor="text1" w:themeTint="FF" w:themeShade="FF"/>
          <w:sz w:val="20"/>
          <w:szCs w:val="20"/>
          <w:lang w:val="en-US"/>
        </w:rPr>
        <w:t xml:space="preserve"> agrees to pay a deposit of $50 at present to reserve the date, with the </w:t>
      </w:r>
      <w:r w:rsidRPr="298149F3" w:rsidR="4DE815B0">
        <w:rPr>
          <w:rFonts w:ascii="Arial" w:hAnsi="Arial" w:eastAsia="Arial" w:cs="Arial"/>
          <w:b w:val="0"/>
          <w:bCs w:val="0"/>
          <w:i w:val="0"/>
          <w:iCs w:val="0"/>
          <w:caps w:val="0"/>
          <w:smallCaps w:val="0"/>
          <w:noProof w:val="0"/>
          <w:color w:val="000000" w:themeColor="text1" w:themeTint="FF" w:themeShade="FF"/>
          <w:sz w:val="20"/>
          <w:szCs w:val="20"/>
          <w:lang w:val="en-US"/>
        </w:rPr>
        <w:t>remainder</w:t>
      </w:r>
      <w:r w:rsidRPr="298149F3" w:rsidR="4DE815B0">
        <w:rPr>
          <w:rFonts w:ascii="Arial" w:hAnsi="Arial" w:eastAsia="Arial" w:cs="Arial"/>
          <w:b w:val="0"/>
          <w:bCs w:val="0"/>
          <w:i w:val="0"/>
          <w:iCs w:val="0"/>
          <w:caps w:val="0"/>
          <w:smallCaps w:val="0"/>
          <w:noProof w:val="0"/>
          <w:color w:val="000000" w:themeColor="text1" w:themeTint="FF" w:themeShade="FF"/>
          <w:sz w:val="20"/>
          <w:szCs w:val="20"/>
          <w:lang w:val="en-US"/>
        </w:rPr>
        <w:t xml:space="preserve"> payable by the date of the event.</w:t>
      </w:r>
      <w:r w:rsidRPr="298149F3" w:rsidR="7E9358DA">
        <w:rPr>
          <w:rFonts w:ascii="Arial" w:hAnsi="Arial" w:eastAsia="Arial" w:cs="Arial"/>
          <w:b w:val="0"/>
          <w:bCs w:val="0"/>
          <w:i w:val="0"/>
          <w:iCs w:val="0"/>
          <w:caps w:val="0"/>
          <w:smallCaps w:val="0"/>
          <w:noProof w:val="0"/>
          <w:color w:val="000000" w:themeColor="text1" w:themeTint="FF" w:themeShade="FF"/>
          <w:sz w:val="20"/>
          <w:szCs w:val="20"/>
          <w:lang w:val="en-US"/>
        </w:rPr>
        <w:t xml:space="preserve"> The deposit will be subtracted from the final amount.</w:t>
      </w:r>
      <w:r w:rsidRPr="298149F3" w:rsidR="3988439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8149F3" w:rsidR="3988439D">
        <w:rPr>
          <w:rFonts w:ascii="Arial" w:hAnsi="Arial" w:eastAsia="Arial" w:cs="Arial"/>
          <w:b w:val="0"/>
          <w:bCs w:val="0"/>
          <w:i w:val="0"/>
          <w:iCs w:val="0"/>
          <w:caps w:val="0"/>
          <w:smallCaps w:val="0"/>
          <w:noProof w:val="0"/>
          <w:color w:val="000000" w:themeColor="text1" w:themeTint="FF" w:themeShade="FF"/>
          <w:sz w:val="20"/>
          <w:szCs w:val="20"/>
          <w:lang w:val="en-US"/>
        </w:rPr>
        <w:t>I</w:t>
      </w:r>
      <w:r w:rsidRPr="298149F3" w:rsidR="3988439D">
        <w:rPr>
          <w:rFonts w:ascii="Arial" w:hAnsi="Arial" w:eastAsia="Arial" w:cs="Arial"/>
          <w:b w:val="0"/>
          <w:bCs w:val="0"/>
          <w:i w:val="0"/>
          <w:iCs w:val="0"/>
          <w:caps w:val="0"/>
          <w:smallCaps w:val="0"/>
          <w:noProof w:val="0"/>
          <w:color w:val="000000" w:themeColor="text1" w:themeTint="FF" w:themeShade="FF"/>
          <w:sz w:val="20"/>
          <w:szCs w:val="20"/>
          <w:lang w:val="en-US"/>
        </w:rPr>
        <w:t>n exchange, the Museum s</w:t>
      </w:r>
      <w:r w:rsidRPr="298149F3" w:rsidR="3988439D">
        <w:rPr>
          <w:rFonts w:ascii="Arial" w:hAnsi="Arial" w:eastAsia="Arial" w:cs="Arial"/>
          <w:b w:val="0"/>
          <w:bCs w:val="0"/>
          <w:i w:val="0"/>
          <w:iCs w:val="0"/>
          <w:caps w:val="0"/>
          <w:smallCaps w:val="0"/>
          <w:noProof w:val="0"/>
          <w:color w:val="000000" w:themeColor="text1" w:themeTint="FF" w:themeShade="FF"/>
          <w:sz w:val="20"/>
          <w:szCs w:val="20"/>
          <w:lang w:val="en-US"/>
        </w:rPr>
        <w:t xml:space="preserve">hall </w:t>
      </w:r>
      <w:r w:rsidRPr="298149F3" w:rsidR="1F0D379A">
        <w:rPr>
          <w:rFonts w:ascii="Arial" w:hAnsi="Arial" w:eastAsia="Arial" w:cs="Arial"/>
          <w:b w:val="0"/>
          <w:bCs w:val="0"/>
          <w:i w:val="0"/>
          <w:iCs w:val="0"/>
          <w:caps w:val="0"/>
          <w:smallCaps w:val="0"/>
          <w:noProof w:val="0"/>
          <w:color w:val="000000" w:themeColor="text1" w:themeTint="FF" w:themeShade="FF"/>
          <w:sz w:val="20"/>
          <w:szCs w:val="20"/>
          <w:lang w:val="en-US"/>
        </w:rPr>
        <w:t>allow</w:t>
      </w:r>
      <w:r w:rsidRPr="298149F3" w:rsidR="3988439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8149F3" w:rsidR="3988439D">
        <w:rPr>
          <w:rFonts w:ascii="Arial" w:hAnsi="Arial" w:eastAsia="Arial" w:cs="Arial"/>
          <w:b w:val="0"/>
          <w:bCs w:val="0"/>
          <w:i w:val="0"/>
          <w:iCs w:val="0"/>
          <w:caps w:val="0"/>
          <w:smallCaps w:val="0"/>
          <w:noProof w:val="0"/>
          <w:color w:val="000000" w:themeColor="text1" w:themeTint="FF" w:themeShade="FF"/>
          <w:sz w:val="20"/>
          <w:szCs w:val="20"/>
          <w:lang w:val="en-US"/>
        </w:rPr>
        <w:t>User</w:t>
      </w:r>
      <w:r w:rsidRPr="298149F3" w:rsidR="3988439D">
        <w:rPr>
          <w:rFonts w:ascii="Arial" w:hAnsi="Arial" w:eastAsia="Arial" w:cs="Arial"/>
          <w:b w:val="0"/>
          <w:bCs w:val="0"/>
          <w:i w:val="0"/>
          <w:iCs w:val="0"/>
          <w:caps w:val="0"/>
          <w:smallCaps w:val="0"/>
          <w:noProof w:val="0"/>
          <w:color w:val="000000" w:themeColor="text1" w:themeTint="FF" w:themeShade="FF"/>
          <w:sz w:val="20"/>
          <w:szCs w:val="20"/>
          <w:lang w:val="en-US"/>
        </w:rPr>
        <w:t xml:space="preserve"> to host the event in its facility, with</w:t>
      </w:r>
      <w:r w:rsidRPr="298149F3" w:rsidR="3988439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8149F3" w:rsidR="3988439D">
        <w:rPr>
          <w:rFonts w:ascii="Arial" w:hAnsi="Arial" w:eastAsia="Arial" w:cs="Arial"/>
          <w:b w:val="0"/>
          <w:bCs w:val="0"/>
          <w:i w:val="0"/>
          <w:iCs w:val="0"/>
          <w:caps w:val="0"/>
          <w:smallCaps w:val="0"/>
          <w:noProof w:val="0"/>
          <w:color w:val="000000" w:themeColor="text1" w:themeTint="FF" w:themeShade="FF"/>
          <w:sz w:val="20"/>
          <w:szCs w:val="20"/>
          <w:lang w:val="en-US"/>
        </w:rPr>
        <w:t>private acces</w:t>
      </w:r>
      <w:r w:rsidRPr="298149F3" w:rsidR="3988439D">
        <w:rPr>
          <w:rFonts w:ascii="Arial" w:hAnsi="Arial" w:eastAsia="Arial" w:cs="Arial"/>
          <w:b w:val="0"/>
          <w:bCs w:val="0"/>
          <w:i w:val="0"/>
          <w:iCs w:val="0"/>
          <w:caps w:val="0"/>
          <w:smallCaps w:val="0"/>
          <w:noProof w:val="0"/>
          <w:color w:val="000000" w:themeColor="text1" w:themeTint="FF" w:themeShade="FF"/>
          <w:sz w:val="20"/>
          <w:szCs w:val="20"/>
          <w:lang w:val="en-US"/>
        </w:rPr>
        <w:t>s</w:t>
      </w:r>
      <w:r w:rsidRPr="298149F3" w:rsidR="3988439D">
        <w:rPr>
          <w:rFonts w:ascii="Arial" w:hAnsi="Arial" w:eastAsia="Arial" w:cs="Arial"/>
          <w:b w:val="0"/>
          <w:bCs w:val="0"/>
          <w:i w:val="0"/>
          <w:iCs w:val="0"/>
          <w:caps w:val="0"/>
          <w:smallCaps w:val="0"/>
          <w:noProof w:val="0"/>
          <w:color w:val="000000" w:themeColor="text1" w:themeTint="FF" w:themeShade="FF"/>
          <w:sz w:val="20"/>
          <w:szCs w:val="20"/>
          <w:lang w:val="en-US"/>
        </w:rPr>
        <w:t xml:space="preserve"> to the facili</w:t>
      </w:r>
      <w:r w:rsidRPr="298149F3" w:rsidR="5D61FFA9">
        <w:rPr>
          <w:rFonts w:ascii="Arial" w:hAnsi="Arial" w:eastAsia="Arial" w:cs="Arial"/>
          <w:b w:val="0"/>
          <w:bCs w:val="0"/>
          <w:i w:val="0"/>
          <w:iCs w:val="0"/>
          <w:caps w:val="0"/>
          <w:smallCaps w:val="0"/>
          <w:noProof w:val="0"/>
          <w:color w:val="000000" w:themeColor="text1" w:themeTint="FF" w:themeShade="FF"/>
          <w:sz w:val="20"/>
          <w:szCs w:val="20"/>
          <w:lang w:val="en-US"/>
        </w:rPr>
        <w:t>ties</w:t>
      </w:r>
      <w:r w:rsidRPr="298149F3" w:rsidR="45103540">
        <w:rPr>
          <w:rFonts w:ascii="Arial" w:hAnsi="Arial" w:eastAsia="Arial" w:cs="Arial"/>
          <w:b w:val="0"/>
          <w:bCs w:val="0"/>
          <w:i w:val="0"/>
          <w:iCs w:val="0"/>
          <w:caps w:val="0"/>
          <w:smallCaps w:val="0"/>
          <w:noProof w:val="0"/>
          <w:color w:val="000000" w:themeColor="text1" w:themeTint="FF" w:themeShade="FF"/>
          <w:sz w:val="20"/>
          <w:szCs w:val="20"/>
          <w:lang w:val="en-US"/>
        </w:rPr>
        <w:t>, subject to limitation at the staff’s discretion.</w:t>
      </w:r>
    </w:p>
    <w:p w:rsidR="7FC31F78" w:rsidP="7FC31F78" w:rsidRDefault="7FC31F78" w14:paraId="1AD29AF9" w14:textId="10D6D7B5">
      <w:pPr>
        <w:pStyle w:val="Normal"/>
        <w:widowControl w:val="0"/>
        <w:spacing w:after="0" w:line="360" w:lineRule="auto"/>
        <w:ind w:left="720" w:hanging="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98149F3" wp14:paraId="1C24A6DE" wp14:textId="44523313">
      <w:pPr>
        <w:widowControl w:val="0"/>
        <w:spacing w:after="0" w:line="360" w:lineRule="auto"/>
        <w:ind w:left="720" w:hanging="270"/>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298149F3" w:rsidR="28107CEC">
        <w:rPr>
          <w:rFonts w:ascii="Arial" w:hAnsi="Arial" w:eastAsia="Arial" w:cs="Arial"/>
          <w:b w:val="0"/>
          <w:bCs w:val="0"/>
          <w:i w:val="0"/>
          <w:iCs w:val="0"/>
          <w:caps w:val="0"/>
          <w:smallCaps w:val="0"/>
          <w:noProof w:val="0"/>
          <w:color w:val="000000" w:themeColor="text1" w:themeTint="FF" w:themeShade="FF"/>
          <w:sz w:val="20"/>
          <w:szCs w:val="20"/>
          <w:lang w:val="en-US"/>
        </w:rPr>
        <w:t>(C) User expects no more than _______ persons (including minors and adults) in their group. User’s Event is</w:t>
      </w:r>
      <w:r w:rsidRPr="298149F3" w:rsidR="6B1A041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8149F3"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for the purposes </w:t>
      </w:r>
      <w:r w:rsidRPr="298149F3" w:rsidR="28107CEC">
        <w:rPr>
          <w:rFonts w:ascii="Arial" w:hAnsi="Arial" w:eastAsia="Arial" w:cs="Arial"/>
          <w:b w:val="0"/>
          <w:bCs w:val="0"/>
          <w:i w:val="0"/>
          <w:iCs w:val="0"/>
          <w:caps w:val="0"/>
          <w:smallCaps w:val="0"/>
          <w:noProof w:val="0"/>
          <w:color w:val="000000" w:themeColor="text1" w:themeTint="FF" w:themeShade="FF"/>
          <w:sz w:val="20"/>
          <w:szCs w:val="20"/>
          <w:lang w:val="en-US"/>
        </w:rPr>
        <w:t>of :</w:t>
      </w:r>
      <w:r w:rsidRPr="298149F3"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8149F3" w:rsidR="28107CEC">
        <w:rPr>
          <w:rFonts w:ascii="Arial" w:hAnsi="Arial" w:eastAsia="Arial" w:cs="Arial"/>
          <w:b w:val="1"/>
          <w:bCs w:val="1"/>
          <w:i w:val="0"/>
          <w:iCs w:val="0"/>
          <w:caps w:val="0"/>
          <w:smallCaps w:val="0"/>
          <w:noProof w:val="0"/>
          <w:color w:val="000000" w:themeColor="text1" w:themeTint="FF" w:themeShade="FF"/>
          <w:sz w:val="20"/>
          <w:szCs w:val="20"/>
          <w:lang w:val="en-US"/>
        </w:rPr>
        <w:t>Field Trip</w:t>
      </w:r>
      <w:r w:rsidRPr="298149F3" w:rsidR="7216AF8C">
        <w:rPr>
          <w:rFonts w:ascii="Arial" w:hAnsi="Arial" w:eastAsia="Arial" w:cs="Arial"/>
          <w:b w:val="0"/>
          <w:bCs w:val="0"/>
          <w:i w:val="0"/>
          <w:iCs w:val="0"/>
          <w:caps w:val="0"/>
          <w:smallCaps w:val="0"/>
          <w:noProof w:val="0"/>
          <w:color w:val="000000" w:themeColor="text1" w:themeTint="FF" w:themeShade="FF"/>
          <w:sz w:val="20"/>
          <w:szCs w:val="20"/>
          <w:lang w:val="en-US"/>
        </w:rPr>
        <w:t>:</w:t>
      </w:r>
      <w:r w:rsidRPr="298149F3"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8149F3" w:rsidR="28107CEC">
        <w:rPr>
          <w:rFonts w:ascii="Arial" w:hAnsi="Arial" w:eastAsia="Arial" w:cs="Arial"/>
          <w:b w:val="0"/>
          <w:bCs w:val="0"/>
          <w:i w:val="0"/>
          <w:iCs w:val="0"/>
          <w:caps w:val="0"/>
          <w:smallCaps w:val="0"/>
          <w:noProof w:val="0"/>
          <w:color w:val="000000" w:themeColor="text1" w:themeTint="FF" w:themeShade="FF"/>
          <w:sz w:val="18"/>
          <w:szCs w:val="18"/>
          <w:lang w:val="en-US"/>
        </w:rPr>
        <w:t>____________________________</w:t>
      </w:r>
      <w:r w:rsidRPr="298149F3" w:rsidR="369DF900">
        <w:rPr>
          <w:rFonts w:ascii="Arial" w:hAnsi="Arial" w:eastAsia="Arial" w:cs="Arial"/>
          <w:b w:val="0"/>
          <w:bCs w:val="0"/>
          <w:i w:val="0"/>
          <w:iCs w:val="0"/>
          <w:caps w:val="0"/>
          <w:smallCaps w:val="0"/>
          <w:noProof w:val="0"/>
          <w:color w:val="000000" w:themeColor="text1" w:themeTint="FF" w:themeShade="FF"/>
          <w:sz w:val="18"/>
          <w:szCs w:val="18"/>
          <w:lang w:val="en-US"/>
        </w:rPr>
        <w:t>__</w:t>
      </w:r>
    </w:p>
    <w:p w:rsidR="5CBE47DA" w:rsidP="298149F3" w:rsidRDefault="5CBE47DA" w14:paraId="65B6D041" w14:textId="5FAEDA69">
      <w:pPr>
        <w:pStyle w:val="Normal"/>
        <w:widowControl w:val="0"/>
        <w:spacing w:after="0" w:line="360" w:lineRule="auto"/>
        <w:ind w:left="720" w:hanging="0" w:firstLine="7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98149F3" w:rsidR="1C0A0B45">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tab/>
      </w:r>
      <w:r w:rsidRPr="298149F3" w:rsidR="3CB798AC">
        <w:rPr>
          <w:rFonts w:ascii="Arial" w:hAnsi="Arial" w:eastAsia="Arial" w:cs="Arial"/>
          <w:b w:val="0"/>
          <w:bCs w:val="0"/>
          <w:i w:val="0"/>
          <w:iCs w:val="0"/>
          <w:caps w:val="0"/>
          <w:smallCaps w:val="0"/>
          <w:noProof w:val="0"/>
          <w:color w:val="000000" w:themeColor="text1" w:themeTint="FF" w:themeShade="FF"/>
          <w:sz w:val="20"/>
          <w:szCs w:val="20"/>
          <w:lang w:val="en-US"/>
        </w:rPr>
        <w:t>E</w:t>
      </w:r>
      <w:r w:rsidRPr="298149F3" w:rsidR="5CBE47DA">
        <w:rPr>
          <w:rFonts w:ascii="Arial" w:hAnsi="Arial" w:eastAsia="Arial" w:cs="Arial"/>
          <w:b w:val="1"/>
          <w:bCs w:val="1"/>
          <w:i w:val="0"/>
          <w:iCs w:val="0"/>
          <w:caps w:val="0"/>
          <w:smallCaps w:val="0"/>
          <w:noProof w:val="0"/>
          <w:color w:val="000000" w:themeColor="text1" w:themeTint="FF" w:themeShade="FF"/>
          <w:sz w:val="20"/>
          <w:szCs w:val="20"/>
          <w:lang w:val="en-US"/>
        </w:rPr>
        <w:t>xperiment:</w:t>
      </w:r>
      <w:r w:rsidRPr="298149F3" w:rsidR="5CBE47DA">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8149F3" w:rsidR="5CBE47DA">
        <w:rPr>
          <w:rFonts w:ascii="Arial" w:hAnsi="Arial" w:eastAsia="Arial" w:cs="Arial"/>
          <w:b w:val="1"/>
          <w:bCs w:val="1"/>
          <w:i w:val="0"/>
          <w:iCs w:val="0"/>
          <w:caps w:val="0"/>
          <w:smallCaps w:val="0"/>
          <w:noProof w:val="0"/>
          <w:color w:val="000000" w:themeColor="text1" w:themeTint="FF" w:themeShade="FF"/>
          <w:sz w:val="20"/>
          <w:szCs w:val="20"/>
          <w:lang w:val="en-US"/>
        </w:rPr>
        <w:t>Y/N</w:t>
      </w:r>
      <w:r w:rsidRPr="298149F3" w:rsidR="5CBE47DA">
        <w:rPr>
          <w:rFonts w:ascii="Arial" w:hAnsi="Arial" w:eastAsia="Arial" w:cs="Arial"/>
          <w:b w:val="0"/>
          <w:bCs w:val="0"/>
          <w:i w:val="0"/>
          <w:iCs w:val="0"/>
          <w:caps w:val="0"/>
          <w:smallCaps w:val="0"/>
          <w:noProof w:val="0"/>
          <w:color w:val="000000" w:themeColor="text1" w:themeTint="FF" w:themeShade="FF"/>
          <w:sz w:val="20"/>
          <w:szCs w:val="20"/>
          <w:lang w:val="en-US"/>
        </w:rPr>
        <w:t xml:space="preserve"> Which experiment would you like? _____________________________</w:t>
      </w:r>
      <w:r w:rsidRPr="298149F3" w:rsidR="4A2ED75A">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5CBE47DA" w:rsidP="298149F3" w:rsidRDefault="5CBE47DA" w14:paraId="2D44DAA1" w14:textId="583A5C94">
      <w:pPr>
        <w:pStyle w:val="Normal"/>
        <w:widowControl w:val="0"/>
        <w:spacing w:after="0" w:line="360" w:lineRule="auto"/>
        <w:ind w:left="720" w:hanging="0" w:firstLine="7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98149F3" w:rsidR="4A2ED75A">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98149F3" w:rsidR="4A2ED75A">
        <w:rPr>
          <w:rFonts w:ascii="Arial" w:hAnsi="Arial" w:eastAsia="Arial" w:cs="Arial"/>
          <w:b w:val="0"/>
          <w:bCs w:val="0"/>
          <w:i w:val="0"/>
          <w:iCs w:val="0"/>
          <w:caps w:val="0"/>
          <w:smallCaps w:val="0"/>
          <w:noProof w:val="0"/>
          <w:color w:val="000000" w:themeColor="text1" w:themeTint="FF" w:themeShade="FF"/>
          <w:sz w:val="20"/>
          <w:szCs w:val="20"/>
          <w:lang w:val="en-US"/>
        </w:rPr>
        <w:t>($7</w:t>
      </w:r>
      <w:r w:rsidRPr="298149F3" w:rsidR="4A2ED75A">
        <w:rPr>
          <w:rFonts w:ascii="Arial" w:hAnsi="Arial" w:eastAsia="Arial" w:cs="Arial"/>
          <w:b w:val="0"/>
          <w:bCs w:val="0"/>
          <w:i w:val="0"/>
          <w:iCs w:val="0"/>
          <w:caps w:val="0"/>
          <w:smallCaps w:val="0"/>
          <w:noProof w:val="0"/>
          <w:color w:val="000000" w:themeColor="text1" w:themeTint="FF" w:themeShade="FF"/>
          <w:sz w:val="20"/>
          <w:szCs w:val="20"/>
          <w:lang w:val="en-US"/>
        </w:rPr>
        <w:t>0 minimum charge for any requested experiments.)</w:t>
      </w:r>
    </w:p>
    <w:p w:rsidR="0D84B65C" w:rsidP="61F756DE" w:rsidRDefault="0D84B65C" w14:paraId="32635FEA" w14:textId="6380F54D">
      <w:pPr>
        <w:pStyle w:val="Normal"/>
        <w:widowControl w:val="0"/>
        <w:spacing w:after="0" w:line="360" w:lineRule="auto"/>
        <w:ind w:left="0" w:hanging="0" w:firstLine="7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3946063E" w:rsidR="0D84B65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tab/>
      </w:r>
      <w:r>
        <w:tab/>
      </w:r>
      <w:r w:rsidRPr="3946063E" w:rsidR="4602B72E">
        <w:rPr>
          <w:rFonts w:ascii="Arial" w:hAnsi="Arial" w:eastAsia="Arial" w:cs="Arial"/>
          <w:b w:val="0"/>
          <w:bCs w:val="0"/>
          <w:i w:val="0"/>
          <w:iCs w:val="0"/>
          <w:caps w:val="0"/>
          <w:smallCaps w:val="0"/>
          <w:noProof w:val="0"/>
          <w:color w:val="000000" w:themeColor="text1" w:themeTint="FF" w:themeShade="FF"/>
          <w:sz w:val="20"/>
          <w:szCs w:val="20"/>
          <w:lang w:val="en-US"/>
        </w:rPr>
        <w:t>Field Trip: Age(s) of participants_________________________________</w:t>
      </w:r>
    </w:p>
    <w:p xmlns:wp14="http://schemas.microsoft.com/office/word/2010/wordml" w:rsidP="7FC31F78" wp14:paraId="59BCEAC0" wp14:textId="131625B1">
      <w:pPr>
        <w:widowControl w:val="0"/>
        <w:spacing w:after="0" w:line="36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67588E60" wp14:paraId="2D7D6C23" wp14:textId="3416FFD3">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(D) User agrees that it will be subject to potential additional fees or cancellation if (I) the number in their group exceeds the number provided above, (II) their Event is not consistent with what is described or identified above, (III) if the User or their group violate any other provision of the Agreement or (IV) reasonable instructions of staff.</w:t>
      </w:r>
    </w:p>
    <w:p xmlns:wp14="http://schemas.microsoft.com/office/word/2010/wordml" w:rsidP="67588E60" wp14:paraId="68AE4C2A" wp14:textId="7E869E58">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7BF2909D" wp14:textId="10BC42B5">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(E) The Event shall be private and shall include only bona fide guests, members, employees and/or patrons of the User's group. The Event shall in no way be for the purpose of (a) engaging in propaganda, attempting to influence legislation, or intervening or participating in a political campaign; (b) engaging in a religious ceremony or ritual; (c) advocating the violation of any law; or (d) engaging in hate speech. The User shall provide an individual at the entrance to monitor and approve admittance during the Event for the first half hour scheduled for the Event.</w:t>
      </w:r>
    </w:p>
    <w:p xmlns:wp14="http://schemas.microsoft.com/office/word/2010/wordml" w:rsidP="67588E60" wp14:paraId="4160C968" wp14:textId="7551C136">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20E936BE" wp14:textId="37C41FA4">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(F) Any and all uses of Museum's logo, likeness or name may only occur with Museum's prior consent. User agrees to submit any information containing the Museum's logo, likeness or name, including press releases, programs and invitations, to the designated Museum representative for approval prior to distribution. User is responsible for any and all costs associated with the retraction of all materials and all costs associated with any reprint, edit, reproduction and/or any costs associated with the production of corrected material. In the event that User uses the Museum's logo, likeness or name in any way that jeopardizes the Museum's tax exempt status or is disparaging or unfavorable to the Museum or its reputation, the Museum may terminate this Agreement and cancel the Event at any time, including but not limited to the time in which the Event is in progress. In such case, the Museum shall retain all sums that have been paid at that time. Any such determinations shall be pursuant to the Museum's designated representative's sole discretion and shall be binding and final. The Museum shall not be liable to the User of the Caterer for any of the charges and any of the deposits owed or made to the Caterer.</w:t>
      </w:r>
    </w:p>
    <w:p xmlns:wp14="http://schemas.microsoft.com/office/word/2010/wordml" w:rsidP="67588E60" wp14:paraId="51ABBC76" wp14:textId="641AED4D">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7FC31F78" wp14:paraId="0673B1B6" wp14:textId="2939F2EA">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(G) User shall </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neither</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 sell </w:t>
      </w:r>
      <w:r w:rsidRPr="7FC31F78" w:rsidR="4C694D92">
        <w:rPr>
          <w:rFonts w:ascii="Arial" w:hAnsi="Arial" w:eastAsia="Arial" w:cs="Arial"/>
          <w:b w:val="0"/>
          <w:bCs w:val="0"/>
          <w:i w:val="0"/>
          <w:iCs w:val="0"/>
          <w:caps w:val="0"/>
          <w:smallCaps w:val="0"/>
          <w:noProof w:val="0"/>
          <w:color w:val="000000" w:themeColor="text1" w:themeTint="FF" w:themeShade="FF"/>
          <w:sz w:val="20"/>
          <w:szCs w:val="20"/>
          <w:lang w:val="en-US"/>
        </w:rPr>
        <w:t xml:space="preserve">nor take </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anything of value without the written consent of the Museum.</w:t>
      </w:r>
    </w:p>
    <w:p xmlns:wp14="http://schemas.microsoft.com/office/word/2010/wordml" w:rsidP="67588E60" wp14:paraId="2562191B" wp14:textId="2CE3EE1D">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2F6451D7" wp14:textId="6E67F708">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(H) At all times during the Event, User shall ensure that no attendees at the Event engage in behavior inappropriate for a museum hosting young children and that no music played or performed at the Event contains or describes elements inappropriate for a children's museum. As used herein, behavior or elements "inappropriate for a children's museum" include, but are not limited to, profanity, sexually suggestive language or actions, drug abuse and/or excessive or underage drinking.</w:t>
      </w:r>
    </w:p>
    <w:p xmlns:wp14="http://schemas.microsoft.com/office/word/2010/wordml" w:rsidP="67588E60" wp14:paraId="3FF0B390" wp14:textId="2AF68BD1">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07908B8D" wp14:textId="279ECBC6">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(I) User further asserts that it is not a practitioner nor advocate of discrimination based upon race, creed, color, sex, national origin, age or condition of handicap and that the Museum premises will not be used in such manner.</w:t>
      </w:r>
    </w:p>
    <w:p xmlns:wp14="http://schemas.microsoft.com/office/word/2010/wordml" w:rsidP="67588E60" wp14:paraId="01A3851A" wp14:textId="63C933DD">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0A871280" wp14:textId="70887669">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(J) The Museum is a smoke-free environment; therefore, no smoking is allowed on any Museum premises, which includes all Rental Space, outdoor spaces and all parking facilities.</w:t>
      </w:r>
    </w:p>
    <w:p xmlns:wp14="http://schemas.microsoft.com/office/word/2010/wordml" w:rsidP="67588E60" wp14:paraId="30EAF2DE" wp14:textId="6513D9EC">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6D863798" wp14:textId="4082F3AA">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(K) If User cancels the Event at any time for any reason, the Museum reserves the right to retain all payments made by User to Museum, not as a penalty, but to cover Museum's work and expenses related to preparations for the Event and to account for the fact that, once the Event date is held for user, that date becomes unsellable for other events.</w:t>
      </w:r>
    </w:p>
    <w:p xmlns:wp14="http://schemas.microsoft.com/office/word/2010/wordml" w:rsidP="67588E60" wp14:paraId="219F3B41" wp14:textId="1AF8027F">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3FA4A298" wp14:textId="61B98B77">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(L) User shall not alter, repair, add to, deface, improve or change the Museum premises or other Museum property in any manner whatsoever. The Museum premises shall be vacated when required pursuant to this Agreement and maintained in as good condition as upon entry of the User, reasonable wear and tear accepted. </w:t>
      </w:r>
    </w:p>
    <w:p xmlns:wp14="http://schemas.microsoft.com/office/word/2010/wordml" w:rsidP="67588E60" wp14:paraId="1C995361" wp14:textId="14F224E0">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797AA648" wp14:textId="455E9460">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(M) User shall indemnify and hold harmless Museum from and against any and all claims, damages, liabilities, costs and expenses, including but not limited to reasonable attorney’s fees, arising out of or related in any way to the Event, including for injuries or death resulting from Museum’s alleged negligence, User's use of the Rental Space or other Museum facilities or property, User's breach of this Agreement, or the violation of any laws, rules or regulations during the Event.</w:t>
      </w:r>
    </w:p>
    <w:p xmlns:wp14="http://schemas.microsoft.com/office/word/2010/wordml" w:rsidP="67588E60" wp14:paraId="617922FC" wp14:textId="220F25E8">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4A8280F7" wp14:textId="34D073A7">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(N) In the event of a breach of this agreement or if the Museum must initiate legal action to enforce its rights under this contract and/or any other legal theory for damages arising out of the use of its facilities in this agreement (</w:t>
      </w:r>
      <w:r w:rsidRPr="67588E60" w:rsidR="28107CEC">
        <w:rPr>
          <w:rFonts w:ascii="Arial" w:hAnsi="Arial" w:eastAsia="Arial" w:cs="Arial"/>
          <w:b w:val="0"/>
          <w:bCs w:val="0"/>
          <w:i w:val="1"/>
          <w:iCs w:val="1"/>
          <w:caps w:val="0"/>
          <w:smallCaps w:val="0"/>
          <w:noProof w:val="0"/>
          <w:color w:val="000000" w:themeColor="text1" w:themeTint="FF" w:themeShade="FF"/>
          <w:sz w:val="20"/>
          <w:szCs w:val="20"/>
          <w:lang w:val="en-US"/>
        </w:rPr>
        <w:t>e.g.</w:t>
      </w: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 damage to museum property) against the User, its guests, caterers, or contractors, User agrees to pay all reasonable attorney’s fees and costs related to said action(s). </w:t>
      </w:r>
    </w:p>
    <w:p xmlns:wp14="http://schemas.microsoft.com/office/word/2010/wordml" w:rsidP="67588E60" wp14:paraId="594CDC3A" wp14:textId="699C17FE">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3DBE1EC5" wp14:textId="3EB5C643">
      <w:pPr>
        <w:widowControl w:val="0"/>
        <w:spacing w:after="0" w:line="240" w:lineRule="auto"/>
        <w:ind w:left="720" w:hanging="27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(O) This Agreement embodies the entire agreement between the Parties regarding the terms of the Agreement and supersedes all oral statements and prior writings relating to this Agreement.</w:t>
      </w:r>
      <w:r w:rsidRPr="67588E60" w:rsidR="28107C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7588E60" w:rsidR="28107CEC">
        <w:rPr>
          <w:rFonts w:ascii="Arial" w:hAnsi="Arial" w:eastAsia="Arial" w:cs="Arial"/>
          <w:b w:val="0"/>
          <w:bCs w:val="0"/>
          <w:i w:val="0"/>
          <w:iCs w:val="0"/>
          <w:caps w:val="0"/>
          <w:smallCaps w:val="0"/>
          <w:noProof w:val="0"/>
          <w:color w:val="000000" w:themeColor="text1" w:themeTint="FF" w:themeShade="FF"/>
          <w:sz w:val="20"/>
          <w:szCs w:val="20"/>
          <w:lang w:val="en-US"/>
        </w:rPr>
        <w:t>All signors to this Agreement represent that they have all necessary authority to execute this Agreement. All signors represent that they sign this Agreement knowingly and voluntarily.</w:t>
      </w:r>
    </w:p>
    <w:p xmlns:wp14="http://schemas.microsoft.com/office/word/2010/wordml" w:rsidP="67588E60" wp14:paraId="61327552" wp14:textId="7972C057">
      <w:pPr>
        <w:widowControl w:val="0"/>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220C7CC2" wp14:textId="3AE650FA">
      <w:pPr>
        <w:widowControl w:val="0"/>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67588E60" wp14:paraId="782E2805" wp14:textId="5C399D3F">
      <w:pPr>
        <w:widowControl w:val="0"/>
        <w:spacing w:after="0" w:line="240" w:lineRule="auto"/>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67588E60" w:rsidR="28107CEC">
        <w:rPr>
          <w:rFonts w:ascii="Arial" w:hAnsi="Arial" w:eastAsia="Arial" w:cs="Arial"/>
          <w:b w:val="1"/>
          <w:bCs w:val="1"/>
          <w:i w:val="0"/>
          <w:iCs w:val="0"/>
          <w:caps w:val="0"/>
          <w:smallCaps w:val="0"/>
          <w:noProof w:val="0"/>
          <w:color w:val="000000" w:themeColor="text1" w:themeTint="FF" w:themeShade="FF"/>
          <w:sz w:val="16"/>
          <w:szCs w:val="16"/>
          <w:lang w:val="en-US"/>
        </w:rPr>
        <w:t xml:space="preserve">Imagination Station: Signature </w:t>
      </w:r>
    </w:p>
    <w:p xmlns:wp14="http://schemas.microsoft.com/office/word/2010/wordml" w:rsidP="67588E60" wp14:paraId="782395AC" wp14:textId="74A21B25">
      <w:pPr>
        <w:widowControl w:val="0"/>
        <w:spacing w:after="0" w:line="240" w:lineRule="auto"/>
        <w:jc w:val="both"/>
        <w:rPr>
          <w:rFonts w:ascii="Arial" w:hAnsi="Arial" w:eastAsia="Arial" w:cs="Arial"/>
          <w:b w:val="0"/>
          <w:bCs w:val="0"/>
          <w:i w:val="0"/>
          <w:iCs w:val="0"/>
          <w:caps w:val="0"/>
          <w:smallCaps w:val="0"/>
          <w:noProof w:val="0"/>
          <w:color w:val="000000" w:themeColor="text1" w:themeTint="FF" w:themeShade="FF"/>
          <w:sz w:val="16"/>
          <w:szCs w:val="16"/>
          <w:lang w:val="en-US"/>
        </w:rPr>
      </w:pPr>
    </w:p>
    <w:p xmlns:wp14="http://schemas.microsoft.com/office/word/2010/wordml" w:rsidP="67588E60" wp14:paraId="17326A51" wp14:textId="58237278">
      <w:pPr>
        <w:widowControl w:val="0"/>
        <w:spacing w:after="0" w:line="36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 xml:space="preserve">USER: ______________________________ Cell # _______________________ </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Date:_</w:t>
      </w:r>
      <w:r w:rsidRPr="7FC31F78" w:rsidR="28107CEC">
        <w:rPr>
          <w:rFonts w:ascii="Arial" w:hAnsi="Arial" w:eastAsia="Arial" w:cs="Arial"/>
          <w:b w:val="0"/>
          <w:bCs w:val="0"/>
          <w:i w:val="0"/>
          <w:iCs w:val="0"/>
          <w:caps w:val="0"/>
          <w:smallCaps w:val="0"/>
          <w:noProof w:val="0"/>
          <w:color w:val="000000" w:themeColor="text1" w:themeTint="FF" w:themeShade="FF"/>
          <w:sz w:val="20"/>
          <w:szCs w:val="20"/>
          <w:lang w:val="en-US"/>
        </w:rPr>
        <w:t>_____</w:t>
      </w:r>
      <w:r w:rsidRPr="7FC31F78" w:rsidR="4B88D1C6">
        <w:rPr>
          <w:rFonts w:ascii="Arial" w:hAnsi="Arial" w:eastAsia="Arial" w:cs="Arial"/>
          <w:b w:val="0"/>
          <w:bCs w:val="0"/>
          <w:i w:val="0"/>
          <w:iCs w:val="0"/>
          <w:caps w:val="0"/>
          <w:smallCaps w:val="0"/>
          <w:noProof w:val="0"/>
          <w:color w:val="000000" w:themeColor="text1" w:themeTint="FF" w:themeShade="FF"/>
          <w:sz w:val="20"/>
          <w:szCs w:val="20"/>
          <w:lang w:val="en-US"/>
        </w:rPr>
        <w:t>__________</w:t>
      </w:r>
    </w:p>
    <w:p w:rsidR="7043099E" w:rsidP="7FC31F78" w:rsidRDefault="7043099E" w14:paraId="5D72E104" w14:textId="0C7113FE">
      <w:pPr>
        <w:pStyle w:val="Normal"/>
        <w:widowControl w:val="0"/>
        <w:spacing w:after="0" w:line="36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FC31F78" w:rsidR="7043099E">
        <w:rPr>
          <w:rFonts w:ascii="Arial" w:hAnsi="Arial" w:eastAsia="Arial" w:cs="Arial"/>
          <w:b w:val="0"/>
          <w:bCs w:val="0"/>
          <w:i w:val="0"/>
          <w:iCs w:val="0"/>
          <w:caps w:val="0"/>
          <w:smallCaps w:val="0"/>
          <w:noProof w:val="0"/>
          <w:color w:val="000000" w:themeColor="text1" w:themeTint="FF" w:themeShade="FF"/>
          <w:sz w:val="20"/>
          <w:szCs w:val="20"/>
          <w:lang w:val="en-US"/>
        </w:rPr>
        <w:t xml:space="preserve">Email: _______________________________________________________  </w:t>
      </w:r>
      <w:r>
        <w:tab/>
      </w:r>
    </w:p>
    <w:p xmlns:wp14="http://schemas.microsoft.com/office/word/2010/wordml" w:rsidP="3946063E" wp14:paraId="5CACAC02" wp14:textId="1CED8174">
      <w:pPr>
        <w:widowControl w:val="0"/>
        <w:spacing w:after="0" w:line="36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3946063E" w:rsidR="0CC0A2B6">
        <w:rPr>
          <w:rFonts w:ascii="Arial" w:hAnsi="Arial" w:eastAsia="Arial" w:cs="Arial"/>
          <w:b w:val="0"/>
          <w:bCs w:val="0"/>
          <w:i w:val="0"/>
          <w:iCs w:val="0"/>
          <w:caps w:val="0"/>
          <w:smallCaps w:val="0"/>
          <w:noProof w:val="0"/>
          <w:color w:val="000000" w:themeColor="text1" w:themeTint="FF" w:themeShade="FF"/>
          <w:sz w:val="20"/>
          <w:szCs w:val="20"/>
          <w:lang w:val="en-US"/>
        </w:rPr>
        <w:t xml:space="preserve">IS </w:t>
      </w:r>
      <w:r w:rsidRPr="3946063E" w:rsidR="28107CEC">
        <w:rPr>
          <w:rFonts w:ascii="Arial" w:hAnsi="Arial" w:eastAsia="Arial" w:cs="Arial"/>
          <w:b w:val="0"/>
          <w:bCs w:val="0"/>
          <w:i w:val="0"/>
          <w:iCs w:val="0"/>
          <w:caps w:val="0"/>
          <w:smallCaps w:val="0"/>
          <w:noProof w:val="0"/>
          <w:color w:val="000000" w:themeColor="text1" w:themeTint="FF" w:themeShade="FF"/>
          <w:sz w:val="20"/>
          <w:szCs w:val="20"/>
          <w:lang w:val="en-US"/>
        </w:rPr>
        <w:t>Manager:_</w:t>
      </w:r>
      <w:r w:rsidRPr="3946063E" w:rsidR="28107CEC">
        <w:rPr>
          <w:rFonts w:ascii="Arial" w:hAnsi="Arial" w:eastAsia="Arial" w:cs="Arial"/>
          <w:b w:val="0"/>
          <w:bCs w:val="0"/>
          <w:i w:val="0"/>
          <w:iCs w:val="0"/>
          <w:caps w:val="0"/>
          <w:smallCaps w:val="0"/>
          <w:noProof w:val="0"/>
          <w:color w:val="000000" w:themeColor="text1" w:themeTint="FF" w:themeShade="FF"/>
          <w:sz w:val="20"/>
          <w:szCs w:val="20"/>
          <w:lang w:val="en-US"/>
        </w:rPr>
        <w:t>___________________________</w:t>
      </w:r>
      <w:r w:rsidRPr="3946063E" w:rsidR="5423ABE9">
        <w:rPr>
          <w:rFonts w:ascii="Arial" w:hAnsi="Arial" w:eastAsia="Arial" w:cs="Arial"/>
          <w:b w:val="0"/>
          <w:bCs w:val="0"/>
          <w:i w:val="0"/>
          <w:iCs w:val="0"/>
          <w:caps w:val="0"/>
          <w:smallCaps w:val="0"/>
          <w:noProof w:val="0"/>
          <w:color w:val="000000" w:themeColor="text1" w:themeTint="FF" w:themeShade="FF"/>
          <w:sz w:val="20"/>
          <w:szCs w:val="20"/>
          <w:lang w:val="en-US"/>
        </w:rPr>
        <w:t>_</w:t>
      </w:r>
      <w:r w:rsidRPr="3946063E" w:rsidR="5423ABE9">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3946063E" w:rsidR="5423ABE9">
        <w:rPr>
          <w:rFonts w:ascii="Arial" w:hAnsi="Arial" w:eastAsia="Arial" w:cs="Arial"/>
          <w:b w:val="0"/>
          <w:bCs w:val="0"/>
          <w:i w:val="0"/>
          <w:iCs w:val="0"/>
          <w:caps w:val="0"/>
          <w:smallCaps w:val="0"/>
          <w:noProof w:val="0"/>
          <w:color w:val="000000" w:themeColor="text1" w:themeTint="FF" w:themeShade="FF"/>
          <w:sz w:val="20"/>
          <w:szCs w:val="20"/>
          <w:lang w:val="en-US"/>
        </w:rPr>
        <w:t>Date</w:t>
      </w:r>
      <w:r w:rsidRPr="3946063E" w:rsidR="28107CEC">
        <w:rPr>
          <w:rFonts w:ascii="Arial" w:hAnsi="Arial" w:eastAsia="Arial" w:cs="Arial"/>
          <w:b w:val="0"/>
          <w:bCs w:val="0"/>
          <w:i w:val="0"/>
          <w:iCs w:val="0"/>
          <w:caps w:val="0"/>
          <w:smallCaps w:val="0"/>
          <w:noProof w:val="0"/>
          <w:color w:val="000000" w:themeColor="text1" w:themeTint="FF" w:themeShade="FF"/>
          <w:sz w:val="20"/>
          <w:szCs w:val="20"/>
          <w:lang w:val="en-US"/>
        </w:rPr>
        <w:t>:</w:t>
      </w:r>
      <w:r w:rsidRPr="3946063E" w:rsidR="28107CEC">
        <w:rPr>
          <w:rFonts w:ascii="Arial" w:hAnsi="Arial" w:eastAsia="Arial" w:cs="Arial"/>
          <w:b w:val="0"/>
          <w:bCs w:val="0"/>
          <w:i w:val="0"/>
          <w:iCs w:val="0"/>
          <w:caps w:val="0"/>
          <w:smallCaps w:val="0"/>
          <w:noProof w:val="0"/>
          <w:color w:val="000000" w:themeColor="text1" w:themeTint="FF" w:themeShade="FF"/>
          <w:sz w:val="20"/>
          <w:szCs w:val="20"/>
          <w:lang w:val="en-US"/>
        </w:rPr>
        <w:t>_</w:t>
      </w:r>
      <w:r w:rsidRPr="3946063E" w:rsidR="28107CEC">
        <w:rPr>
          <w:rFonts w:ascii="Arial" w:hAnsi="Arial" w:eastAsia="Arial" w:cs="Arial"/>
          <w:b w:val="0"/>
          <w:bCs w:val="0"/>
          <w:i w:val="0"/>
          <w:iCs w:val="0"/>
          <w:caps w:val="0"/>
          <w:smallCaps w:val="0"/>
          <w:noProof w:val="0"/>
          <w:color w:val="000000" w:themeColor="text1" w:themeTint="FF" w:themeShade="FF"/>
          <w:sz w:val="20"/>
          <w:szCs w:val="20"/>
          <w:lang w:val="en-US"/>
        </w:rPr>
        <w:t>_________</w:t>
      </w:r>
      <w:r w:rsidRPr="3946063E" w:rsidR="09C352F3">
        <w:rPr>
          <w:rFonts w:ascii="Arial" w:hAnsi="Arial" w:eastAsia="Arial" w:cs="Arial"/>
          <w:b w:val="0"/>
          <w:bCs w:val="0"/>
          <w:i w:val="0"/>
          <w:iCs w:val="0"/>
          <w:caps w:val="0"/>
          <w:smallCaps w:val="0"/>
          <w:noProof w:val="0"/>
          <w:color w:val="000000" w:themeColor="text1" w:themeTint="FF" w:themeShade="FF"/>
          <w:sz w:val="20"/>
          <w:szCs w:val="20"/>
          <w:lang w:val="en-US"/>
        </w:rPr>
        <w:t xml:space="preserve">_________ </w:t>
      </w:r>
    </w:p>
    <w:p xmlns:wp14="http://schemas.microsoft.com/office/word/2010/wordml" w:rsidP="67588E60" wp14:paraId="2C078E63" wp14:textId="51717853">
      <w:pPr>
        <w:pStyle w:val="Normal"/>
      </w:pPr>
    </w:p>
    <w:sectPr>
      <w:pgSz w:w="12240" w:h="15840" w:orient="portrait"/>
      <w:pgMar w:top="1080" w:right="1080" w:bottom="1080" w:left="1080" w:header="720" w:footer="720" w:gutter="0"/>
      <w:cols w:space="720"/>
      <w:docGrid w:linePitch="360"/>
      <w:headerReference w:type="default" r:id="Rb51373577852448f"/>
      <w:footerReference w:type="default" r:id="R609aa817c5804ce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67588E60" w:rsidTr="67588E60" w14:paraId="08994871">
      <w:trPr>
        <w:trHeight w:val="300"/>
      </w:trPr>
      <w:tc>
        <w:tcPr>
          <w:tcW w:w="3360" w:type="dxa"/>
          <w:tcMar/>
        </w:tcPr>
        <w:p w:rsidR="67588E60" w:rsidP="67588E60" w:rsidRDefault="67588E60" w14:paraId="033B48DD" w14:textId="52CFF4B3">
          <w:pPr>
            <w:pStyle w:val="Header"/>
            <w:bidi w:val="0"/>
            <w:ind w:left="-115"/>
            <w:jc w:val="left"/>
          </w:pPr>
        </w:p>
      </w:tc>
      <w:tc>
        <w:tcPr>
          <w:tcW w:w="3360" w:type="dxa"/>
          <w:tcMar/>
        </w:tcPr>
        <w:p w:rsidR="67588E60" w:rsidP="67588E60" w:rsidRDefault="67588E60" w14:paraId="496C7264" w14:textId="27AF4689">
          <w:pPr>
            <w:pStyle w:val="Header"/>
            <w:bidi w:val="0"/>
            <w:jc w:val="center"/>
          </w:pPr>
        </w:p>
      </w:tc>
      <w:tc>
        <w:tcPr>
          <w:tcW w:w="3360" w:type="dxa"/>
          <w:tcMar/>
        </w:tcPr>
        <w:p w:rsidR="67588E60" w:rsidP="67588E60" w:rsidRDefault="67588E60" w14:paraId="4ABB3A0C" w14:textId="1F7F0CD5">
          <w:pPr>
            <w:pStyle w:val="Header"/>
            <w:bidi w:val="0"/>
            <w:ind w:right="-115"/>
            <w:jc w:val="right"/>
          </w:pPr>
          <w:r>
            <w:fldChar w:fldCharType="begin"/>
          </w:r>
          <w:r>
            <w:instrText xml:space="preserve">PAGE</w:instrText>
          </w:r>
          <w:r>
            <w:fldChar w:fldCharType="separate"/>
          </w:r>
          <w:r>
            <w:fldChar w:fldCharType="end"/>
          </w:r>
        </w:p>
      </w:tc>
    </w:tr>
  </w:tbl>
  <w:p w:rsidR="67588E60" w:rsidP="67588E60" w:rsidRDefault="67588E60" w14:paraId="73A5F200" w14:textId="0F946E1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67588E60" w:rsidTr="67588E60" w14:paraId="5BB6C3DE">
      <w:trPr>
        <w:trHeight w:val="300"/>
      </w:trPr>
      <w:tc>
        <w:tcPr>
          <w:tcW w:w="3360" w:type="dxa"/>
          <w:tcMar/>
        </w:tcPr>
        <w:p w:rsidR="67588E60" w:rsidP="67588E60" w:rsidRDefault="67588E60" w14:paraId="4A9344B6" w14:textId="4B2D34B4">
          <w:pPr>
            <w:pStyle w:val="Header"/>
            <w:bidi w:val="0"/>
            <w:ind w:left="-115"/>
            <w:jc w:val="left"/>
          </w:pPr>
        </w:p>
      </w:tc>
      <w:tc>
        <w:tcPr>
          <w:tcW w:w="3360" w:type="dxa"/>
          <w:tcMar/>
        </w:tcPr>
        <w:p w:rsidR="67588E60" w:rsidP="67588E60" w:rsidRDefault="67588E60" w14:paraId="7196CCCB" w14:textId="3368B53C">
          <w:pPr>
            <w:pStyle w:val="Header"/>
            <w:bidi w:val="0"/>
            <w:jc w:val="center"/>
          </w:pPr>
        </w:p>
      </w:tc>
      <w:tc>
        <w:tcPr>
          <w:tcW w:w="3360" w:type="dxa"/>
          <w:tcMar/>
        </w:tcPr>
        <w:p w:rsidR="67588E60" w:rsidP="67588E60" w:rsidRDefault="67588E60" w14:paraId="2088DB81" w14:textId="08CE8EF7">
          <w:pPr>
            <w:pStyle w:val="Header"/>
            <w:bidi w:val="0"/>
            <w:ind w:right="-115"/>
            <w:jc w:val="right"/>
          </w:pPr>
        </w:p>
      </w:tc>
    </w:tr>
  </w:tbl>
  <w:p w:rsidR="67588E60" w:rsidP="67588E60" w:rsidRDefault="67588E60" w14:paraId="3A07C60B" w14:textId="552321B1">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458CCF"/>
    <w:rsid w:val="00F4F387"/>
    <w:rsid w:val="019A11F2"/>
    <w:rsid w:val="04F61B46"/>
    <w:rsid w:val="0932B9D2"/>
    <w:rsid w:val="09C352F3"/>
    <w:rsid w:val="0A6CDE19"/>
    <w:rsid w:val="0AA1D4B2"/>
    <w:rsid w:val="0C98D827"/>
    <w:rsid w:val="0CC0A2B6"/>
    <w:rsid w:val="0CEDA007"/>
    <w:rsid w:val="0D84B65C"/>
    <w:rsid w:val="0E458CCF"/>
    <w:rsid w:val="104D3A8C"/>
    <w:rsid w:val="119166DF"/>
    <w:rsid w:val="11E90AED"/>
    <w:rsid w:val="1318D18B"/>
    <w:rsid w:val="13B31CF0"/>
    <w:rsid w:val="14B07A15"/>
    <w:rsid w:val="14FA4583"/>
    <w:rsid w:val="18A0D02E"/>
    <w:rsid w:val="1A5FD81C"/>
    <w:rsid w:val="1A9B1B08"/>
    <w:rsid w:val="1B836E1A"/>
    <w:rsid w:val="1C0A0B45"/>
    <w:rsid w:val="1D5426A4"/>
    <w:rsid w:val="1F0D379A"/>
    <w:rsid w:val="1F7033C0"/>
    <w:rsid w:val="1F80FE9F"/>
    <w:rsid w:val="20805549"/>
    <w:rsid w:val="22DE850B"/>
    <w:rsid w:val="2381CFE7"/>
    <w:rsid w:val="25D17DB3"/>
    <w:rsid w:val="278540AD"/>
    <w:rsid w:val="28107CEC"/>
    <w:rsid w:val="298149F3"/>
    <w:rsid w:val="29AC4D4D"/>
    <w:rsid w:val="2B2C4531"/>
    <w:rsid w:val="2BAAA57D"/>
    <w:rsid w:val="2D8F9F53"/>
    <w:rsid w:val="312BFD55"/>
    <w:rsid w:val="31C2F58A"/>
    <w:rsid w:val="332FE653"/>
    <w:rsid w:val="34D88C2C"/>
    <w:rsid w:val="351934B4"/>
    <w:rsid w:val="35843C29"/>
    <w:rsid w:val="35CBC599"/>
    <w:rsid w:val="369DF900"/>
    <w:rsid w:val="37312023"/>
    <w:rsid w:val="393F225E"/>
    <w:rsid w:val="3946063E"/>
    <w:rsid w:val="3988439D"/>
    <w:rsid w:val="3A57AD4C"/>
    <w:rsid w:val="3C8A07A1"/>
    <w:rsid w:val="3CB798AC"/>
    <w:rsid w:val="3D1FBC9E"/>
    <w:rsid w:val="3E299D5A"/>
    <w:rsid w:val="3E7AD37D"/>
    <w:rsid w:val="3F4881E6"/>
    <w:rsid w:val="40A90AB5"/>
    <w:rsid w:val="4144990A"/>
    <w:rsid w:val="42E61981"/>
    <w:rsid w:val="44D8106A"/>
    <w:rsid w:val="45103540"/>
    <w:rsid w:val="4602B72E"/>
    <w:rsid w:val="465641FE"/>
    <w:rsid w:val="480FB12C"/>
    <w:rsid w:val="48F38ABE"/>
    <w:rsid w:val="494D8A0A"/>
    <w:rsid w:val="4A2ED75A"/>
    <w:rsid w:val="4A93DE2C"/>
    <w:rsid w:val="4B88D1C6"/>
    <w:rsid w:val="4C694D92"/>
    <w:rsid w:val="4DE815B0"/>
    <w:rsid w:val="4DEFFCC8"/>
    <w:rsid w:val="51273E1D"/>
    <w:rsid w:val="524D6609"/>
    <w:rsid w:val="53EA5028"/>
    <w:rsid w:val="5423ABE9"/>
    <w:rsid w:val="560B94E3"/>
    <w:rsid w:val="570E63C6"/>
    <w:rsid w:val="58BDC14B"/>
    <w:rsid w:val="5A165A3D"/>
    <w:rsid w:val="5BB22A9E"/>
    <w:rsid w:val="5BC8AC8C"/>
    <w:rsid w:val="5CBE47DA"/>
    <w:rsid w:val="5D61FFA9"/>
    <w:rsid w:val="5E4CCB65"/>
    <w:rsid w:val="5EBFB61C"/>
    <w:rsid w:val="5F253A7A"/>
    <w:rsid w:val="605B867D"/>
    <w:rsid w:val="61F3DE10"/>
    <w:rsid w:val="61F756DE"/>
    <w:rsid w:val="6324DE3E"/>
    <w:rsid w:val="663EEA26"/>
    <w:rsid w:val="6740023A"/>
    <w:rsid w:val="67588E60"/>
    <w:rsid w:val="682BD7A7"/>
    <w:rsid w:val="68F68C44"/>
    <w:rsid w:val="6911E5BB"/>
    <w:rsid w:val="6A77A2FC"/>
    <w:rsid w:val="6B1A041D"/>
    <w:rsid w:val="6B4B22EF"/>
    <w:rsid w:val="6B637869"/>
    <w:rsid w:val="6B8197F9"/>
    <w:rsid w:val="6C13735D"/>
    <w:rsid w:val="6CFF48CA"/>
    <w:rsid w:val="6E17A7AA"/>
    <w:rsid w:val="6F1E5E9E"/>
    <w:rsid w:val="7043099E"/>
    <w:rsid w:val="70CDBC23"/>
    <w:rsid w:val="715ED27C"/>
    <w:rsid w:val="7216AF8C"/>
    <w:rsid w:val="723140AB"/>
    <w:rsid w:val="75670869"/>
    <w:rsid w:val="757D8CCB"/>
    <w:rsid w:val="786B8155"/>
    <w:rsid w:val="788EE428"/>
    <w:rsid w:val="7AE35E6B"/>
    <w:rsid w:val="7B595773"/>
    <w:rsid w:val="7B5C7DDD"/>
    <w:rsid w:val="7BA32217"/>
    <w:rsid w:val="7C2CBDE2"/>
    <w:rsid w:val="7C531D0B"/>
    <w:rsid w:val="7CEB3464"/>
    <w:rsid w:val="7E9358DA"/>
    <w:rsid w:val="7F592325"/>
    <w:rsid w:val="7FC3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8CCF"/>
  <w15:chartTrackingRefBased/>
  <w15:docId w15:val="{0AA568F4-2E6B-4730-82BD-586DE21A0B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609aa817c5804ce8" Type="http://schemas.openxmlformats.org/officeDocument/2006/relationships/footer" Target="footer.xml"/><Relationship Id="rId7" Type="http://schemas.openxmlformats.org/officeDocument/2006/relationships/customXml" Target="../customXml/item2.xml"/><Relationship Id="rId2" Type="http://schemas.openxmlformats.org/officeDocument/2006/relationships/settings" Target="settings.xml"/><Relationship Id="R92f6ed73a8934172" Type="http://schemas.openxmlformats.org/officeDocument/2006/relationships/image" Target="/media/image.png"/><Relationship Id="rId1" Type="http://schemas.openxmlformats.org/officeDocument/2006/relationships/styles" Target="styles.xml"/><Relationship Id="Rb51373577852448f" Type="http://schemas.openxmlformats.org/officeDocument/2006/relationships/header" Target="header.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AA97493FB1B42B90EB25BFA6ABA50" ma:contentTypeVersion="14" ma:contentTypeDescription="Create a new document." ma:contentTypeScope="" ma:versionID="4aa66e58273f9663912cdef6dd9fb951">
  <xsd:schema xmlns:xsd="http://www.w3.org/2001/XMLSchema" xmlns:xs="http://www.w3.org/2001/XMLSchema" xmlns:p="http://schemas.microsoft.com/office/2006/metadata/properties" xmlns:ns2="9a0d0452-226b-4b98-b9ba-13a770ab632c" xmlns:ns3="8e7447a5-dbde-4111-aec5-543f647bebd8" targetNamespace="http://schemas.microsoft.com/office/2006/metadata/properties" ma:root="true" ma:fieldsID="c9385359b34687a450ccb83728fb2492" ns2:_="" ns3:_="">
    <xsd:import namespace="9a0d0452-226b-4b98-b9ba-13a770ab632c"/>
    <xsd:import namespace="8e7447a5-dbde-4111-aec5-543f647beb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d0452-226b-4b98-b9ba-13a770ab6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447a5-dbde-4111-aec5-543f647beb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7447a5-dbde-4111-aec5-543f647bebd8">
      <UserInfo>
        <DisplayName>Dee Bishop</DisplayName>
        <AccountId>58</AccountId>
        <AccountType/>
      </UserInfo>
      <UserInfo>
        <DisplayName>Monica  Adams</DisplayName>
        <AccountId>67</AccountId>
        <AccountType/>
      </UserInfo>
    </SharedWithUsers>
  </documentManagement>
</p:properties>
</file>

<file path=customXml/itemProps1.xml><?xml version="1.0" encoding="utf-8"?>
<ds:datastoreItem xmlns:ds="http://schemas.openxmlformats.org/officeDocument/2006/customXml" ds:itemID="{D702A836-3DBF-4FF0-8566-6F9B1EAA75EB}"/>
</file>

<file path=customXml/itemProps2.xml><?xml version="1.0" encoding="utf-8"?>
<ds:datastoreItem xmlns:ds="http://schemas.openxmlformats.org/officeDocument/2006/customXml" ds:itemID="{14DEA69D-B81F-4951-86D6-55210D01C845}"/>
</file>

<file path=customXml/itemProps3.xml><?xml version="1.0" encoding="utf-8"?>
<ds:datastoreItem xmlns:ds="http://schemas.openxmlformats.org/officeDocument/2006/customXml" ds:itemID="{10D867CF-E1D8-481A-AA2B-DA2976433E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Smelser</dc:creator>
  <cp:keywords/>
  <dc:description/>
  <cp:lastModifiedBy>Dee Bishop</cp:lastModifiedBy>
  <dcterms:created xsi:type="dcterms:W3CDTF">2023-10-22T17:29:23Z</dcterms:created>
  <dcterms:modified xsi:type="dcterms:W3CDTF">2023-12-01T19:56:09Z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0x010100CB5AA97493FB1B42B90EB25BFA6ABA50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{"FileActivityType":"9","FileActivityTimeStamp":"2023-11-05T18:13:28.383Z","FileActivityUsersOnPage":[{"DisplayName":"Monica  Adams","Id":"madams@imagination-station.org"}],"FileActivityNavigationId":null}</vt:lpwstr>
  </property>
  <property fmtid="{D5CDD505-2E9C-101B-9397-08002B2CF9AE}" pid="8" name="TriggerFlowInfo">
    <vt:lpwstr/>
  </property>
</Properties>
</file>